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附件一：</w:t>
      </w:r>
    </w:p>
    <w:p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纪检</w:t>
      </w:r>
      <w:r>
        <w:rPr>
          <w:rFonts w:hint="eastAsia"/>
          <w:b/>
          <w:bCs/>
          <w:sz w:val="36"/>
          <w:szCs w:val="36"/>
          <w:lang w:val="en-US" w:eastAsia="zh-CN"/>
        </w:rPr>
        <w:t>监察</w:t>
      </w:r>
      <w:r>
        <w:rPr>
          <w:rFonts w:hint="eastAsia"/>
          <w:b/>
          <w:bCs/>
          <w:sz w:val="36"/>
          <w:szCs w:val="36"/>
        </w:rPr>
        <w:t>培训班参训回执表</w:t>
      </w:r>
    </w:p>
    <w:tbl>
      <w:tblPr>
        <w:tblStyle w:val="3"/>
        <w:tblpPr w:leftFromText="180" w:rightFromText="180" w:vertAnchor="text" w:horzAnchor="margin" w:tblpXSpec="center" w:tblpY="158"/>
        <w:tblW w:w="10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60"/>
        <w:gridCol w:w="1294"/>
        <w:gridCol w:w="1500"/>
        <w:gridCol w:w="888"/>
        <w:gridCol w:w="304"/>
        <w:gridCol w:w="1834"/>
        <w:gridCol w:w="3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67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986" w:type="dxa"/>
            <w:gridSpan w:val="4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纳税识别号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67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3986" w:type="dxa"/>
            <w:gridSpan w:val="4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7" w:type="dxa"/>
            <w:vMerge w:val="restart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领队</w:t>
            </w:r>
          </w:p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手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7" w:type="dxa"/>
            <w:vMerge w:val="restart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参训</w:t>
            </w:r>
          </w:p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7" w:type="dxa"/>
            <w:vMerge w:val="continue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115" w:type="dxa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2" w:type="dxa"/>
            <w:gridSpan w:val="8"/>
            <w:noWrap w:val="0"/>
            <w:vAlign w:val="top"/>
          </w:tcPr>
          <w:p>
            <w:pPr>
              <w:spacing w:line="560" w:lineRule="exact"/>
              <w:ind w:firstLine="1680" w:firstLineChars="60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经研究，我单位决定派（</w:t>
            </w:r>
            <w:r>
              <w:rPr>
                <w:rFonts w:ascii="宋体" w:hAnsi="宋体" w:cs="宋体"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）位同志</w:t>
            </w:r>
            <w:r>
              <w:rPr>
                <w:rFonts w:ascii="宋体" w:cs="宋体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ascii="宋体" w:cs="宋体"/>
                <w:bCs/>
                <w:color w:val="000000"/>
                <w:sz w:val="28"/>
                <w:szCs w:val="28"/>
              </w:rPr>
              <w:softHyphen/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参加培训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spacing w:line="560" w:lineRule="exact"/>
              <w:ind w:firstLine="1120" w:firstLineChars="400"/>
              <w:rPr>
                <w:rFonts w:hint="default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第6期  时间：1月15日至1月17日，15日报到，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地点：广州市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302" w:type="dxa"/>
            <w:gridSpan w:val="8"/>
            <w:noWrap w:val="0"/>
            <w:vAlign w:val="top"/>
          </w:tcPr>
          <w:p>
            <w:pPr>
              <w:spacing w:line="410" w:lineRule="exact"/>
              <w:rPr>
                <w:rFonts w:hint="eastAsia" w:asci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培训费: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宋体" w:hAnsi="宋体" w:cs="宋体"/>
                <w:sz w:val="28"/>
                <w:szCs w:val="28"/>
              </w:rPr>
              <w:t>00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人（含资料费、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教材费、</w:t>
            </w:r>
            <w:r>
              <w:rPr>
                <w:rFonts w:hint="eastAsia" w:ascii="宋体" w:hAnsi="宋体" w:cs="宋体"/>
                <w:sz w:val="28"/>
                <w:szCs w:val="28"/>
              </w:rPr>
              <w:t>讲课费、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师资</w:t>
            </w:r>
            <w:r>
              <w:rPr>
                <w:rFonts w:hint="eastAsia" w:ascii="宋体" w:hAnsi="宋体" w:cs="宋体"/>
                <w:sz w:val="28"/>
                <w:szCs w:val="28"/>
              </w:rPr>
              <w:t>费、餐费等费用）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07" w:type="dxa"/>
            <w:noWrap w:val="0"/>
            <w:vAlign w:val="top"/>
          </w:tcPr>
          <w:p>
            <w:pPr>
              <w:jc w:val="left"/>
              <w:rPr>
                <w:rFonts w:hint="eastAsia" w:asci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住宿</w:t>
            </w:r>
          </w:p>
        </w:tc>
        <w:tc>
          <w:tcPr>
            <w:tcW w:w="9295" w:type="dxa"/>
            <w:gridSpan w:val="7"/>
            <w:noWrap w:val="0"/>
            <w:vAlign w:val="top"/>
          </w:tcPr>
          <w:p>
            <w:pPr>
              <w:spacing w:line="41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统一安排住宿</w:t>
            </w:r>
            <w:r>
              <w:rPr>
                <w:rFonts w:hint="eastAsia" w:ascii="宋体" w:hAnsi="宋体" w:cs="宋体"/>
                <w:sz w:val="28"/>
                <w:szCs w:val="28"/>
              </w:rPr>
              <w:t>，费用自理。合住</w:t>
            </w:r>
            <w:r>
              <w:rPr>
                <w:rFonts w:ascii="宋体" w:hAnsi="宋体" w:cs="宋体"/>
                <w:sz w:val="28"/>
                <w:szCs w:val="28"/>
              </w:rPr>
              <w:t>200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天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人、包房</w:t>
            </w:r>
            <w:r>
              <w:rPr>
                <w:rFonts w:ascii="宋体" w:hAnsi="宋体" w:cs="宋体"/>
                <w:sz w:val="28"/>
                <w:szCs w:val="28"/>
              </w:rPr>
              <w:t>400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天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人，</w:t>
            </w:r>
          </w:p>
          <w:p>
            <w:pPr>
              <w:spacing w:line="420" w:lineRule="exact"/>
              <w:ind w:firstLine="840" w:firstLineChars="300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合住（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包房（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请标注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007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汇款</w:t>
            </w:r>
          </w:p>
        </w:tc>
        <w:tc>
          <w:tcPr>
            <w:tcW w:w="9295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请在报送报名后</w:t>
            </w:r>
            <w:r>
              <w:rPr>
                <w:rFonts w:ascii="宋体" w:hAnsi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个工作日内将培训费汇入统一指定汇款账户户名：北京仁一文化传媒中心，开户行：中国工商银行北京八角北支行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帐号：</w:t>
            </w:r>
            <w:r>
              <w:rPr>
                <w:rFonts w:ascii="宋体" w:hAnsi="宋体" w:cs="宋体"/>
                <w:sz w:val="28"/>
                <w:szCs w:val="28"/>
              </w:rPr>
              <w:t>0200218709200040524</w:t>
            </w:r>
            <w:r>
              <w:rPr>
                <w:rFonts w:hint="eastAsia" w:ascii="宋体" w:hAnsi="宋体" w:cs="宋体"/>
                <w:sz w:val="28"/>
                <w:szCs w:val="28"/>
              </w:rPr>
              <w:t>。注明：“纪检培训”，会前汇款，发票报到时领取。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007" w:type="dxa"/>
            <w:noWrap w:val="0"/>
            <w:vAlign w:val="top"/>
          </w:tcPr>
          <w:p>
            <w:pPr>
              <w:jc w:val="left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9295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系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人：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王老师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微信：W13811371005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010-68838191  13811371005  </w:t>
            </w:r>
          </w:p>
          <w:p>
            <w:pPr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传真：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010-68837471 </w:t>
            </w:r>
            <w:r>
              <w:rPr>
                <w:rFonts w:hint="eastAsia" w:ascii="宋体" w:hAnsi="宋体" w:cs="宋体"/>
                <w:sz w:val="28"/>
                <w:szCs w:val="28"/>
              </w:rPr>
              <w:t>邮箱：</w:t>
            </w:r>
            <w:r>
              <w:fldChar w:fldCharType="begin"/>
            </w:r>
            <w:r>
              <w:instrText xml:space="preserve"> HYPERLINK "mailto:zgdj@vip.163.com" </w:instrText>
            </w:r>
            <w:r>
              <w:fldChar w:fldCharType="separate"/>
            </w:r>
            <w:r>
              <w:rPr>
                <w:rStyle w:val="5"/>
                <w:rFonts w:ascii="宋体" w:hAnsi="宋体" w:cs="宋体"/>
                <w:sz w:val="28"/>
                <w:szCs w:val="28"/>
              </w:rPr>
              <w:t>zgdj</w:t>
            </w:r>
            <w:r>
              <w:rPr>
                <w:rStyle w:val="5"/>
                <w:rFonts w:hint="eastAsia" w:ascii="宋体" w:hAnsi="宋体" w:cs="宋体"/>
                <w:sz w:val="28"/>
                <w:szCs w:val="28"/>
                <w:lang w:val="en-US" w:eastAsia="zh-CN"/>
              </w:rPr>
              <w:t>jy</w:t>
            </w:r>
            <w:r>
              <w:rPr>
                <w:rStyle w:val="5"/>
                <w:rFonts w:ascii="宋体" w:hAnsi="宋体" w:cs="宋体"/>
                <w:sz w:val="28"/>
                <w:szCs w:val="28"/>
              </w:rPr>
              <w:t>@vip.163.com</w:t>
            </w:r>
            <w:r>
              <w:rPr>
                <w:rFonts w:ascii="宋体" w:hAnsi="宋体" w:cs="宋体"/>
                <w:sz w:val="28"/>
                <w:szCs w:val="28"/>
              </w:rPr>
              <w:fldChar w:fldCharType="end"/>
            </w:r>
            <w:r>
              <w:rPr>
                <w:rStyle w:val="5"/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网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站：</w:t>
            </w:r>
            <w:r>
              <w:rPr>
                <w:rFonts w:ascii="宋体" w:hAnsi="宋体" w:cs="宋体"/>
                <w:sz w:val="28"/>
                <w:szCs w:val="28"/>
              </w:rPr>
              <w:t>www.zgdjjyxx.cn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0302" w:type="dxa"/>
            <w:gridSpan w:val="8"/>
            <w:noWrap w:val="0"/>
            <w:vAlign w:val="top"/>
          </w:tcPr>
          <w:p>
            <w:pPr>
              <w:spacing w:line="56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（注：根据中央提出的“大规模培训干部，大规模提高干部素质”精神，为保障学习效果，建议各单位组织</w:t>
            </w:r>
            <w:r>
              <w:rPr>
                <w:rFonts w:ascii="宋体" w:hAnsi="宋体" w:cs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位以上同志参加）。</w:t>
            </w:r>
            <w:r>
              <w:rPr>
                <w:rFonts w:hint="eastAsia" w:ascii="宋体" w:hAnsi="宋体" w:cs="宋体"/>
                <w:sz w:val="21"/>
                <w:szCs w:val="21"/>
              </w:rPr>
              <w:t>请参训人员将报名回执表以邮件或传真形式发至会务组，以便会务安排。为保证培训质量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疫情防控</w:t>
            </w:r>
            <w:r>
              <w:rPr>
                <w:rFonts w:hint="eastAsia" w:ascii="宋体" w:hAnsi="宋体" w:cs="宋体"/>
                <w:sz w:val="21"/>
                <w:szCs w:val="21"/>
              </w:rPr>
              <w:t>每期限额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sz w:val="21"/>
                <w:szCs w:val="21"/>
              </w:rPr>
              <w:t>人，额满顺延下一期，未报名者不予接待。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21D6A"/>
    <w:rsid w:val="04C17F54"/>
    <w:rsid w:val="12290797"/>
    <w:rsid w:val="1C643F13"/>
    <w:rsid w:val="23C457D1"/>
    <w:rsid w:val="261A40AA"/>
    <w:rsid w:val="31290DF8"/>
    <w:rsid w:val="3DE0692C"/>
    <w:rsid w:val="3F1358B6"/>
    <w:rsid w:val="448977CC"/>
    <w:rsid w:val="457705FC"/>
    <w:rsid w:val="4D5B7AEA"/>
    <w:rsid w:val="541D325B"/>
    <w:rsid w:val="5722050E"/>
    <w:rsid w:val="59A0049D"/>
    <w:rsid w:val="6A63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2020-07-17T04:21:00Z</dcterms:created>
  <dc:creator>wjx</dc:creator>
  <cp:lastModifiedBy>沧海翔龙</cp:lastModifiedBy>
  <dcterms:modified xsi:type="dcterms:W3CDTF">2020-11-25T00:57:48Z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