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</w:rPr>
        <w:t>附件一：</w:t>
      </w:r>
    </w:p>
    <w:tbl>
      <w:tblPr>
        <w:tblStyle w:val="2"/>
        <w:tblpPr w:leftFromText="180" w:rightFromText="180" w:vertAnchor="page" w:horzAnchor="page" w:tblpX="949" w:tblpY="2682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61"/>
        <w:gridCol w:w="1020"/>
        <w:gridCol w:w="1680"/>
        <w:gridCol w:w="900"/>
        <w:gridCol w:w="328"/>
        <w:gridCol w:w="870"/>
        <w:gridCol w:w="962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（盖章）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纳税识别号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址</w:t>
            </w:r>
          </w:p>
        </w:tc>
        <w:tc>
          <w:tcPr>
            <w:tcW w:w="4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领队</w:t>
            </w:r>
          </w:p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参训</w:t>
            </w:r>
          </w:p>
          <w:p>
            <w:r>
              <w:rPr>
                <w:rFonts w:hint="eastAsia"/>
                <w:b/>
                <w:bCs/>
              </w:rPr>
              <w:t>人员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37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经研究，我单位决定派（</w:t>
            </w:r>
            <w:r>
              <w:rPr>
                <w:b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）位同志</w:t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参加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left"/>
              <w:textAlignment w:val="auto"/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第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期：2020年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日至2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日，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日报到，地点：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住宿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</w:pPr>
            <w:r>
              <w:rPr>
                <w:rFonts w:hint="eastAsia"/>
                <w:color w:val="000000"/>
              </w:rPr>
              <w:t>统一安排住宿</w:t>
            </w:r>
            <w:r>
              <w:rPr>
                <w:rFonts w:hint="eastAsia"/>
              </w:rPr>
              <w:t>，费用自理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eastAsia="zh-CN"/>
              </w:rPr>
              <w:t>标间</w:t>
            </w:r>
            <w:r>
              <w:t>200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人、</w:t>
            </w:r>
            <w:r>
              <w:rPr>
                <w:rFonts w:hint="eastAsia"/>
                <w:lang w:eastAsia="zh-CN"/>
              </w:rPr>
              <w:t>单间</w:t>
            </w:r>
            <w:r>
              <w:t>400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</w:t>
            </w:r>
          </w:p>
          <w:p>
            <w:pPr>
              <w:spacing w:line="410" w:lineRule="exact"/>
              <w:ind w:firstLine="1960" w:firstLineChars="700"/>
            </w:pPr>
            <w:r>
              <w:rPr>
                <w:rFonts w:hint="eastAsia"/>
                <w:lang w:eastAsia="zh-CN"/>
              </w:rPr>
              <w:t>标间</w:t>
            </w:r>
            <w:r>
              <w:rPr>
                <w:rFonts w:hint="eastAsia"/>
              </w:rPr>
              <w:t>合住（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   </w:t>
            </w:r>
            <w:r>
              <w:rPr>
                <w:rFonts w:hint="eastAsia"/>
                <w:lang w:eastAsia="zh-CN"/>
              </w:rPr>
              <w:t>单间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请标注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费用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人（资料费、讲课费、培训费、证书费、餐费等费用）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汇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款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请在报名后</w:t>
            </w:r>
            <w:r>
              <w:t>5</w:t>
            </w:r>
            <w:r>
              <w:rPr>
                <w:rFonts w:hint="eastAsia"/>
              </w:rPr>
              <w:t>个工作日内将培训费汇入指定汇款账户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4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名：北京仁一文化传媒中心，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开户行：中国工商银行北京八角北支行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号：</w:t>
            </w:r>
            <w:r>
              <w:t>0200218709200040524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420" w:lineRule="exact"/>
            </w:pPr>
            <w:r>
              <w:rPr>
                <w:rFonts w:hint="eastAsia"/>
                <w:lang w:eastAsia="zh-CN"/>
              </w:rPr>
              <w:t>汇款时请</w:t>
            </w:r>
            <w:r>
              <w:rPr>
                <w:rFonts w:hint="eastAsia"/>
              </w:rPr>
              <w:t>注明：“党务培训”，发票报到时领取。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方式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人：</w:t>
            </w:r>
            <w:r>
              <w:t xml:space="preserve"> </w:t>
            </w:r>
            <w:r>
              <w:rPr>
                <w:rFonts w:hint="eastAsia"/>
              </w:rPr>
              <w:t>王老师</w:t>
            </w:r>
            <w: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</w:rPr>
              <w:t>联系电话：</w:t>
            </w:r>
            <w:r>
              <w:t>010-68838191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13811371005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信：</w:t>
            </w:r>
            <w:r>
              <w:rPr>
                <w:rFonts w:hint="eastAsia"/>
                <w:lang w:val="en-US" w:eastAsia="zh-CN"/>
              </w:rPr>
              <w:t>W13811371005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真：</w:t>
            </w:r>
            <w:r>
              <w:t xml:space="preserve">010-68837471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箱：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"mailto:zgdj@vip.163.com"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4"/>
                <w:color w:val="auto"/>
                <w:u w:val="none"/>
              </w:rPr>
              <w:t>zgdj@vip.163.com</w:t>
            </w:r>
            <w:r>
              <w:rPr>
                <w:color w:val="auto"/>
                <w:u w:val="none"/>
              </w:rPr>
              <w:fldChar w:fldCharType="end"/>
            </w:r>
          </w:p>
          <w:p>
            <w:r>
              <w:rPr>
                <w:rFonts w:hint="eastAsia"/>
              </w:rPr>
              <w:t>网</w:t>
            </w:r>
            <w:r>
              <w:t xml:space="preserve">    </w:t>
            </w:r>
            <w:r>
              <w:rPr>
                <w:rFonts w:hint="eastAsia"/>
              </w:rPr>
              <w:t>站：中国党建教育信息网</w:t>
            </w:r>
            <w:r>
              <w:t xml:space="preserve"> www.zgdjjyxx.cn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037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（注：根据中央提出的“大规模培训干部，大规模提高干部素质”精神，为保障学习效果，建议各单位组织</w:t>
            </w:r>
            <w:r>
              <w:rPr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位以上同志参加）。</w:t>
            </w:r>
            <w:r>
              <w:rPr>
                <w:rFonts w:hint="eastAsia"/>
                <w:sz w:val="21"/>
                <w:szCs w:val="21"/>
              </w:rPr>
              <w:t>请参训人员将报名回执表以邮件或传真形式发至会务组，以便会务安排。为保证培训质量每期限额</w:t>
            </w:r>
            <w:r>
              <w:rPr>
                <w:sz w:val="21"/>
                <w:szCs w:val="21"/>
              </w:rPr>
              <w:t>150</w:t>
            </w:r>
            <w:r>
              <w:rPr>
                <w:rFonts w:hint="eastAsia"/>
                <w:sz w:val="21"/>
                <w:szCs w:val="21"/>
              </w:rPr>
              <w:t>人，额满顺延下一期，未报名者不予接待。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Fonts w:hint="eastAsia"/>
          <w:b/>
          <w:bCs/>
          <w:sz w:val="36"/>
          <w:szCs w:val="36"/>
        </w:rPr>
        <w:t>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D1203"/>
    <w:rsid w:val="39300AE2"/>
    <w:rsid w:val="58D16537"/>
    <w:rsid w:val="5AAB0256"/>
    <w:rsid w:val="630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7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2020-05-25T06:23:00Z</dcterms:created>
  <dc:creator>wjx</dc:creator>
  <cp:lastModifiedBy>沧海翔龙</cp:lastModifiedBy>
  <dcterms:modified xsi:type="dcterms:W3CDTF">2020-07-15T04:51:35Z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