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纪检</w:t>
      </w:r>
      <w:r>
        <w:rPr>
          <w:rFonts w:hint="eastAsia"/>
          <w:b/>
          <w:bCs/>
          <w:sz w:val="32"/>
          <w:szCs w:val="32"/>
          <w:lang w:val="en-US" w:eastAsia="zh-CN"/>
        </w:rPr>
        <w:t>监察</w:t>
      </w:r>
      <w:r>
        <w:rPr>
          <w:rFonts w:hint="eastAsia"/>
          <w:b/>
          <w:bCs/>
          <w:sz w:val="32"/>
          <w:szCs w:val="32"/>
        </w:rPr>
        <w:t>培训班参训回执表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158"/>
        <w:tblW w:w="10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60"/>
        <w:gridCol w:w="1294"/>
        <w:gridCol w:w="1500"/>
        <w:gridCol w:w="888"/>
        <w:gridCol w:w="304"/>
        <w:gridCol w:w="1834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67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3986" w:type="dxa"/>
            <w:gridSpan w:val="4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（盖章）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纳税识别号</w:t>
            </w:r>
          </w:p>
        </w:tc>
        <w:tc>
          <w:tcPr>
            <w:tcW w:w="3115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67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3986" w:type="dxa"/>
            <w:gridSpan w:val="4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3115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7" w:type="dxa"/>
            <w:vMerge w:val="restart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领队</w:t>
            </w:r>
          </w:p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138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手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3115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07" w:type="dxa"/>
            <w:vMerge w:val="continue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07" w:type="dxa"/>
            <w:vMerge w:val="restart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参训</w:t>
            </w:r>
          </w:p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07" w:type="dxa"/>
            <w:vMerge w:val="continue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7" w:type="dxa"/>
            <w:vMerge w:val="continue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7" w:type="dxa"/>
            <w:vMerge w:val="continue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0302" w:type="dxa"/>
            <w:gridSpan w:val="8"/>
            <w:noWrap w:val="0"/>
            <w:vAlign w:val="top"/>
          </w:tcPr>
          <w:p>
            <w:pPr>
              <w:spacing w:line="410" w:lineRule="exact"/>
              <w:ind w:firstLine="560" w:firstLineChars="200"/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经研究，我单位决定派（</w:t>
            </w:r>
            <w:r>
              <w:rPr>
                <w:rFonts w:ascii="宋体" w:hAnsi="宋体" w:cs="宋体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）位同志</w:t>
            </w:r>
            <w:r>
              <w:rPr>
                <w:rFonts w:ascii="宋体" w:cs="宋体"/>
                <w:bCs/>
                <w:color w:val="000000"/>
                <w:sz w:val="28"/>
                <w:szCs w:val="28"/>
              </w:rPr>
              <w:softHyphen/>
            </w:r>
            <w:r>
              <w:rPr>
                <w:rFonts w:ascii="宋体" w:cs="宋体"/>
                <w:bCs/>
                <w:color w:val="000000"/>
                <w:sz w:val="28"/>
                <w:szCs w:val="28"/>
              </w:rPr>
              <w:softHyphen/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参加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 xml:space="preserve">  ）期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 xml:space="preserve">  ）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培训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/>
              </w:rPr>
              <w:t>（请选择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）</w:t>
            </w:r>
          </w:p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第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期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时间：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 w:val="28"/>
                <w:szCs w:val="28"/>
              </w:rPr>
              <w:t>日至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 w:val="28"/>
                <w:szCs w:val="28"/>
              </w:rPr>
              <w:t>日，地点：西安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延安</w:t>
            </w:r>
          </w:p>
          <w:p>
            <w:pPr>
              <w:spacing w:line="560" w:lineRule="exact"/>
              <w:rPr>
                <w:rFonts w:hint="default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第4期  时间：9月17日至21日，地点：西安、延安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7" w:type="dxa"/>
            <w:noWrap w:val="0"/>
            <w:vAlign w:val="top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住宿</w:t>
            </w:r>
          </w:p>
        </w:tc>
        <w:tc>
          <w:tcPr>
            <w:tcW w:w="9295" w:type="dxa"/>
            <w:gridSpan w:val="7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统一安排住宿</w:t>
            </w:r>
            <w:r>
              <w:rPr>
                <w:rFonts w:hint="eastAsia" w:ascii="宋体" w:hAnsi="宋体" w:cs="宋体"/>
                <w:sz w:val="28"/>
                <w:szCs w:val="28"/>
              </w:rPr>
              <w:t>，费用自理。合住</w:t>
            </w:r>
            <w:r>
              <w:rPr>
                <w:rFonts w:ascii="宋体" w:hAnsi="宋体" w:cs="宋体"/>
                <w:sz w:val="28"/>
                <w:szCs w:val="28"/>
              </w:rPr>
              <w:t>200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天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人、包房</w:t>
            </w:r>
            <w:r>
              <w:rPr>
                <w:rFonts w:ascii="宋体" w:hAnsi="宋体" w:cs="宋体"/>
                <w:sz w:val="28"/>
                <w:szCs w:val="28"/>
              </w:rPr>
              <w:t>400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天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人，</w:t>
            </w:r>
          </w:p>
          <w:p>
            <w:pPr>
              <w:spacing w:line="410" w:lineRule="exact"/>
              <w:ind w:firstLine="1960" w:firstLineChars="7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合住（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）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包房（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）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请标注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07" w:type="dxa"/>
            <w:noWrap w:val="0"/>
            <w:vAlign w:val="top"/>
          </w:tcPr>
          <w:p>
            <w:pPr>
              <w:jc w:val="lef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费用</w:t>
            </w:r>
          </w:p>
        </w:tc>
        <w:tc>
          <w:tcPr>
            <w:tcW w:w="9295" w:type="dxa"/>
            <w:gridSpan w:val="7"/>
            <w:noWrap w:val="0"/>
            <w:vAlign w:val="top"/>
          </w:tcPr>
          <w:p>
            <w:pPr>
              <w:spacing w:line="420" w:lineRule="exact"/>
              <w:rPr>
                <w:rFonts w:asci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A: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28</w:t>
            </w:r>
            <w:r>
              <w:rPr>
                <w:rFonts w:ascii="宋体" w:hAnsi="宋体" w:cs="宋体"/>
                <w:sz w:val="28"/>
                <w:szCs w:val="28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人（含资料费、讲课费、证书费、餐费以及外出教学讲课费、交通费、保险费、主题教育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宋体" w:hAnsi="宋体" w:cs="宋体"/>
                <w:sz w:val="28"/>
                <w:szCs w:val="28"/>
              </w:rPr>
              <w:t>费用、解说等费用）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B: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19</w:t>
            </w:r>
            <w:r>
              <w:rPr>
                <w:rFonts w:ascii="宋体" w:hAnsi="宋体" w:cs="宋体"/>
                <w:sz w:val="28"/>
                <w:szCs w:val="28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人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（不含主题教育活动）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007" w:type="dxa"/>
            <w:noWrap w:val="0"/>
            <w:vAlign w:val="top"/>
          </w:tcPr>
          <w:p>
            <w:pPr>
              <w:jc w:val="lef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汇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款</w:t>
            </w:r>
          </w:p>
        </w:tc>
        <w:tc>
          <w:tcPr>
            <w:tcW w:w="9295" w:type="dxa"/>
            <w:gridSpan w:val="7"/>
            <w:noWrap w:val="0"/>
            <w:vAlign w:val="top"/>
          </w:tcPr>
          <w:p>
            <w:pPr>
              <w:spacing w:line="42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请在报送报名后</w:t>
            </w:r>
            <w:r>
              <w:rPr>
                <w:rFonts w:ascii="宋体" w:hAnsi="宋体" w:cs="宋体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</w:rPr>
              <w:t>个工作日内将培训费汇入统一指定汇款账户户名：北京仁一文化传媒中心，开户行：中国工商银行北京八角北支行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帐号：</w:t>
            </w:r>
            <w:r>
              <w:rPr>
                <w:rFonts w:ascii="宋体" w:hAnsi="宋体" w:cs="宋体"/>
                <w:sz w:val="28"/>
                <w:szCs w:val="28"/>
              </w:rPr>
              <w:t>0200218709200040524</w:t>
            </w:r>
            <w:r>
              <w:rPr>
                <w:rFonts w:hint="eastAsia" w:ascii="宋体" w:hAnsi="宋体" w:cs="宋体"/>
                <w:sz w:val="28"/>
                <w:szCs w:val="28"/>
              </w:rPr>
              <w:t>。注明：“纪检培训”，会前汇款，发票报到时领取。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007" w:type="dxa"/>
            <w:noWrap w:val="0"/>
            <w:vAlign w:val="top"/>
          </w:tcPr>
          <w:p>
            <w:pPr>
              <w:jc w:val="lef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9295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人：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王老师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微信：W13811371005</w:t>
            </w:r>
          </w:p>
          <w:p>
            <w:pPr>
              <w:spacing w:line="56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010-68838191  13811371005  </w:t>
            </w:r>
          </w:p>
          <w:p>
            <w:pPr>
              <w:spacing w:line="56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010-68837471 </w:t>
            </w:r>
            <w:r>
              <w:rPr>
                <w:rFonts w:hint="eastAsia" w:ascii="宋体" w:hAnsi="宋体" w:cs="宋体"/>
                <w:sz w:val="24"/>
                <w:szCs w:val="24"/>
              </w:rPr>
              <w:t>邮箱：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"mailto:zgdj@vip.163.com"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rFonts w:ascii="宋体" w:hAnsi="宋体" w:cs="宋体"/>
                <w:sz w:val="24"/>
                <w:szCs w:val="24"/>
              </w:rPr>
              <w:t>zgdj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/>
              </w:rPr>
              <w:t>jy</w:t>
            </w:r>
            <w:r>
              <w:rPr>
                <w:rStyle w:val="5"/>
                <w:rFonts w:ascii="宋体" w:hAnsi="宋体" w:cs="宋体"/>
                <w:sz w:val="24"/>
                <w:szCs w:val="24"/>
              </w:rPr>
              <w:t>@vip.163.com</w:t>
            </w:r>
            <w:r>
              <w:rPr>
                <w:rFonts w:ascii="宋体" w:hAnsi="宋体" w:cs="宋体"/>
                <w:sz w:val="24"/>
                <w:szCs w:val="24"/>
              </w:rPr>
              <w:fldChar w:fldCharType="end"/>
            </w:r>
            <w:r>
              <w:rPr>
                <w:rStyle w:val="5"/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网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站：</w:t>
            </w:r>
            <w:r>
              <w:rPr>
                <w:rFonts w:ascii="宋体" w:hAnsi="宋体" w:cs="宋体"/>
                <w:sz w:val="24"/>
                <w:szCs w:val="24"/>
              </w:rPr>
              <w:t>www.zgdjjyxx.cn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0302" w:type="dxa"/>
            <w:gridSpan w:val="8"/>
            <w:noWrap w:val="0"/>
            <w:vAlign w:val="top"/>
          </w:tcPr>
          <w:p>
            <w:pPr>
              <w:spacing w:line="5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（注：根据中央提出的“大规模培训干部，大规模提高干部素质”精神，为保障学习效果，建议各单位组织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位以上同志参加）。</w:t>
            </w:r>
            <w:r>
              <w:rPr>
                <w:rFonts w:hint="eastAsia" w:ascii="宋体" w:hAnsi="宋体" w:cs="宋体"/>
                <w:sz w:val="21"/>
                <w:szCs w:val="21"/>
              </w:rPr>
              <w:t>请参训人员将报名回执表以邮件或传真形式发至会务组，以便会务安排。为保证培训质量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疫情防控</w:t>
            </w:r>
            <w:r>
              <w:rPr>
                <w:rFonts w:hint="eastAsia" w:ascii="宋体" w:hAnsi="宋体" w:cs="宋体"/>
                <w:sz w:val="21"/>
                <w:szCs w:val="21"/>
              </w:rPr>
              <w:t>每期限额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人，额满顺延下一期，未报名者不予接待。</w:t>
            </w:r>
          </w:p>
        </w:tc>
      </w:tr>
    </w:tbl>
    <w:p/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977CC"/>
    <w:rsid w:val="457705FC"/>
    <w:rsid w:val="5722050E"/>
    <w:rsid w:val="59A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2020-07-17T04:21:00Z</dcterms:created>
  <dc:creator>wjx</dc:creator>
  <cp:lastModifiedBy>沧海翔龙</cp:lastModifiedBy>
  <dcterms:modified xsi:type="dcterms:W3CDTF">2020-07-17T06:34:56Z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